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3F1FCEEC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D56E5B">
        <w:rPr>
          <w:rFonts w:ascii="Segoe UI" w:hAnsi="Segoe UI" w:cs="Segoe UI"/>
          <w:sz w:val="56"/>
          <w:szCs w:val="56"/>
          <w:u w:val="single"/>
        </w:rPr>
        <w:t xml:space="preserve">February </w:t>
      </w:r>
      <w:r w:rsidR="00C85CBC">
        <w:rPr>
          <w:rFonts w:ascii="Segoe UI" w:hAnsi="Segoe UI" w:cs="Segoe UI"/>
          <w:sz w:val="56"/>
          <w:szCs w:val="56"/>
          <w:u w:val="single"/>
        </w:rPr>
        <w:t>14</w:t>
      </w:r>
      <w:r w:rsidR="00BF2DE0">
        <w:rPr>
          <w:rFonts w:ascii="Segoe UI" w:hAnsi="Segoe UI" w:cs="Segoe UI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F36DCF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78453EEA" w:rsidR="00BF2DE0" w:rsidRPr="00CC3712" w:rsidRDefault="00C85CBC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>RIP TIDE</w:t>
            </w:r>
          </w:p>
          <w:p w14:paraId="23B52CAC" w14:textId="38BA40A8" w:rsidR="00BF2DE0" w:rsidRPr="00723933" w:rsidRDefault="00BF2DE0" w:rsidP="00723933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 xml:space="preserve">1 John </w:t>
            </w:r>
            <w:r w:rsidR="00D330EC">
              <w:rPr>
                <w:rFonts w:ascii="Segoe UI,Bold" w:hAnsi="Segoe UI,Bold"/>
                <w:color w:val="00B050"/>
                <w:sz w:val="28"/>
                <w:szCs w:val="28"/>
              </w:rPr>
              <w:t>5:</w:t>
            </w:r>
            <w:r w:rsidR="00C85CBC">
              <w:rPr>
                <w:rFonts w:ascii="Segoe UI,Bold" w:hAnsi="Segoe UI,Bold"/>
                <w:color w:val="00B050"/>
                <w:sz w:val="28"/>
                <w:szCs w:val="28"/>
              </w:rPr>
              <w:t>16-19</w:t>
            </w:r>
          </w:p>
          <w:p w14:paraId="14CEE8D3" w14:textId="787F774E" w:rsidR="00BF2DE0" w:rsidRPr="00F36DCF" w:rsidRDefault="00BF2DE0" w:rsidP="006A14AB">
            <w:pPr>
              <w:spacing w:before="100" w:beforeAutospacing="1" w:after="100" w:afterAutospacing="1"/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</w:p>
        </w:tc>
      </w:tr>
    </w:tbl>
    <w:p w14:paraId="31AB9A28" w14:textId="77777777" w:rsidR="00C85CBC" w:rsidRDefault="00C85CBC" w:rsidP="00C85CBC">
      <w:pPr>
        <w:rPr>
          <w:rFonts w:ascii="Segoe UI,Bold" w:hAnsi="Segoe UI,Bold"/>
          <w:b/>
          <w:bCs/>
          <w:sz w:val="28"/>
          <w:szCs w:val="28"/>
          <w:u w:val="single"/>
        </w:rPr>
      </w:pPr>
      <w:r w:rsidRPr="00C85CBC">
        <w:rPr>
          <w:rFonts w:ascii="Segoe UI,Bold" w:hAnsi="Segoe UI,Bold"/>
          <w:b/>
          <w:bCs/>
          <w:sz w:val="28"/>
          <w:szCs w:val="28"/>
          <w:u w:val="single"/>
        </w:rPr>
        <w:t>There Are Some Questions To Clear Up</w:t>
      </w:r>
    </w:p>
    <w:p w14:paraId="6E33F6B8" w14:textId="580BF075" w:rsidR="005B073D" w:rsidRDefault="005B073D" w:rsidP="00D56E5B">
      <w:pPr>
        <w:spacing w:before="100" w:beforeAutospacing="1" w:after="100" w:afterAutospacing="1"/>
        <w:ind w:left="720"/>
        <w:jc w:val="right"/>
        <w:rPr>
          <w:rFonts w:ascii="Segoe UI,Bold" w:hAnsi="Segoe UI,Bold"/>
          <w:color w:val="00B050"/>
          <w:sz w:val="28"/>
          <w:szCs w:val="28"/>
        </w:rPr>
      </w:pPr>
    </w:p>
    <w:p w14:paraId="6EE9D2F8" w14:textId="5A8CF2EB" w:rsidR="00D330EC" w:rsidRPr="005B073D" w:rsidRDefault="00D330EC" w:rsidP="001E490D">
      <w:pPr>
        <w:spacing w:before="100" w:beforeAutospacing="1" w:after="100" w:afterAutospacing="1"/>
        <w:rPr>
          <w:rFonts w:ascii="Segoe UI,Bold" w:hAnsi="Segoe UI,Bold"/>
          <w:color w:val="00B050"/>
          <w:sz w:val="28"/>
          <w:szCs w:val="28"/>
        </w:rPr>
      </w:pPr>
    </w:p>
    <w:p w14:paraId="354BC0F6" w14:textId="77777777" w:rsidR="00D330EC" w:rsidRDefault="00D330EC" w:rsidP="005B073D">
      <w:pPr>
        <w:spacing w:before="100" w:beforeAutospacing="1" w:after="100" w:afterAutospacing="1"/>
        <w:rPr>
          <w:rFonts w:ascii="Segoe UI,Bold" w:hAnsi="Segoe UI,Bold"/>
          <w:color w:val="00B050"/>
          <w:sz w:val="28"/>
          <w:szCs w:val="28"/>
        </w:rPr>
      </w:pPr>
    </w:p>
    <w:p w14:paraId="3097ED4D" w14:textId="399CD465" w:rsidR="00225E26" w:rsidRDefault="00C85CBC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There Is A Warning To Heed</w:t>
      </w:r>
    </w:p>
    <w:p w14:paraId="5B23F9FA" w14:textId="5D78FC68" w:rsidR="00C85CBC" w:rsidRDefault="00C85CBC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47:8 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 reigns over the nations;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 is seated on his holy throne.</w:t>
      </w:r>
    </w:p>
    <w:p w14:paraId="5AA2A795" w14:textId="55C6D3E2" w:rsidR="00C85CBC" w:rsidRDefault="00C85CBC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47BB62C3" w14:textId="77777777" w:rsidR="00A67B15" w:rsidRDefault="00A67B15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0768369D" w14:textId="0FB960E4" w:rsidR="00C85CBC" w:rsidRDefault="00C85CBC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Ep</w:t>
      </w:r>
      <w:r w:rsidR="00A67B15">
        <w:rPr>
          <w:rFonts w:ascii="Segoe UI,Bold" w:hAnsi="Segoe UI,Bold"/>
          <w:color w:val="00B050"/>
          <w:sz w:val="28"/>
          <w:szCs w:val="28"/>
        </w:rPr>
        <w:t>h</w:t>
      </w:r>
      <w:r>
        <w:rPr>
          <w:rFonts w:ascii="Segoe UI,Bold" w:hAnsi="Segoe UI,Bold"/>
          <w:color w:val="00B050"/>
          <w:sz w:val="28"/>
          <w:szCs w:val="28"/>
        </w:rPr>
        <w:t>esians 1:11</w:t>
      </w:r>
      <w:r w:rsidR="00A67B15">
        <w:rPr>
          <w:rFonts w:ascii="Segoe UI,Bold" w:hAnsi="Segoe UI,Bold"/>
          <w:color w:val="00B050"/>
          <w:sz w:val="28"/>
          <w:szCs w:val="28"/>
        </w:rPr>
        <w:t xml:space="preserve"> </w:t>
      </w:r>
      <w:r>
        <w:rPr>
          <w:rFonts w:ascii="Segoe UI,Bold" w:hAnsi="Segoe UI,Bold"/>
          <w:color w:val="00B050"/>
          <w:sz w:val="28"/>
          <w:szCs w:val="28"/>
        </w:rPr>
        <w:t xml:space="preserve">  </w:t>
      </w:r>
      <w:r w:rsidR="00A67B15" w:rsidRPr="00A67B1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="00A67B15" w:rsidRPr="00A67B15">
        <w:rPr>
          <w:rFonts w:ascii="Segoe UI" w:hAnsi="Segoe UI" w:cs="Segoe UI"/>
          <w:color w:val="000000"/>
          <w:shd w:val="clear" w:color="auto" w:fill="FFFFFF"/>
        </w:rPr>
        <w:t>In him we were also chosen,</w:t>
      </w:r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29218a" w:tooltip="See footnote a" w:history="1">
        <w:r w:rsidR="00A67B15" w:rsidRPr="00A67B1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A67B15" w:rsidRPr="00A67B15">
        <w:rPr>
          <w:rFonts w:ascii="Segoe UI" w:hAnsi="Segoe UI" w:cs="Segoe UI"/>
          <w:color w:val="000000"/>
          <w:shd w:val="clear" w:color="auto" w:fill="FFFFFF"/>
        </w:rPr>
        <w:t> having been predestined according to the plan of him who works out everything in conformity with the purpose of his will,</w:t>
      </w:r>
    </w:p>
    <w:p w14:paraId="649B53FB" w14:textId="7AC8AEA0" w:rsidR="00C85CBC" w:rsidRDefault="00C85CBC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7FE01D84" w14:textId="77777777" w:rsidR="00A67B15" w:rsidRDefault="00A67B15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150832A9" w14:textId="04F3917D" w:rsidR="00C85CBC" w:rsidRDefault="00C85CBC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Proverbs 16:3</w:t>
      </w:r>
      <w:r w:rsidR="00A67B15">
        <w:rPr>
          <w:rFonts w:ascii="Segoe UI,Bold" w:hAnsi="Segoe UI,Bold"/>
          <w:color w:val="00B050"/>
          <w:sz w:val="28"/>
          <w:szCs w:val="28"/>
        </w:rPr>
        <w:t xml:space="preserve"> </w:t>
      </w:r>
      <w:r>
        <w:rPr>
          <w:rFonts w:ascii="Segoe UI,Bold" w:hAnsi="Segoe UI,Bold"/>
          <w:color w:val="00B050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Commit to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whatever you do,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he will establish your plans.</w:t>
      </w:r>
    </w:p>
    <w:p w14:paraId="7BDCA570" w14:textId="53D958A6" w:rsidR="00C85CBC" w:rsidRDefault="00C85CBC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542AB058" w14:textId="77777777" w:rsidR="00A67B15" w:rsidRDefault="00A67B15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793ED764" w14:textId="1F484529" w:rsidR="00D56E5B" w:rsidRPr="001E490D" w:rsidRDefault="00C85CBC" w:rsidP="001E490D">
      <w:pPr>
        <w:spacing w:before="100" w:beforeAutospacing="1" w:after="100" w:afterAutospacing="1"/>
        <w:ind w:left="720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,Bold" w:hAnsi="Segoe UI,Bold"/>
          <w:color w:val="00B050"/>
          <w:sz w:val="28"/>
          <w:szCs w:val="28"/>
        </w:rPr>
        <w:t>1</w:t>
      </w:r>
      <w:r w:rsidR="00A67B15">
        <w:rPr>
          <w:rFonts w:ascii="Segoe UI,Bold" w:hAnsi="Segoe UI,Bold"/>
          <w:color w:val="00B050"/>
          <w:sz w:val="28"/>
          <w:szCs w:val="28"/>
        </w:rPr>
        <w:t xml:space="preserve"> </w:t>
      </w:r>
      <w:r>
        <w:rPr>
          <w:rFonts w:ascii="Segoe UI,Bold" w:hAnsi="Segoe UI,Bold"/>
          <w:color w:val="00B050"/>
          <w:sz w:val="28"/>
          <w:szCs w:val="28"/>
        </w:rPr>
        <w:t>Corinthians 10:13</w:t>
      </w:r>
      <w:r w:rsidR="00A67B15">
        <w:rPr>
          <w:rFonts w:ascii="Segoe UI,Bold" w:hAnsi="Segoe UI,Bold"/>
          <w:color w:val="00B050"/>
          <w:sz w:val="28"/>
          <w:szCs w:val="28"/>
        </w:rPr>
        <w:t xml:space="preserve"> </w:t>
      </w:r>
      <w:r w:rsidR="00D330EC"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330EC" w:rsidRPr="00D330E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A67B15" w:rsidRPr="00A67B1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A67B15" w:rsidRPr="00A67B15">
        <w:rPr>
          <w:rFonts w:ascii="Segoe UI" w:hAnsi="Segoe UI" w:cs="Segoe UI"/>
          <w:color w:val="000000"/>
          <w:shd w:val="clear" w:color="auto" w:fill="FFFFFF"/>
        </w:rPr>
        <w:t>No temptation</w:t>
      </w:r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8581a" w:tooltip="See footnote a" w:history="1">
        <w:r w:rsidR="00A67B15" w:rsidRPr="00A67B1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A67B15" w:rsidRPr="00A67B15">
        <w:rPr>
          <w:rFonts w:ascii="Segoe UI" w:hAnsi="Segoe UI" w:cs="Segoe UI"/>
          <w:color w:val="000000"/>
          <w:shd w:val="clear" w:color="auto" w:fill="FFFFFF"/>
        </w:rPr>
        <w:t> has overtaken you except what is common to mankind. And God is faithful; he will not let you be tempted</w:t>
      </w:r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IV-28581b" w:tooltip="See footnote b" w:history="1">
        <w:r w:rsidR="00A67B15" w:rsidRPr="00A67B1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A67B15" w:rsidRPr="00A67B15">
        <w:rPr>
          <w:rFonts w:ascii="Segoe UI" w:hAnsi="Segoe UI" w:cs="Segoe UI"/>
          <w:color w:val="000000"/>
          <w:shd w:val="clear" w:color="auto" w:fill="FFFFFF"/>
        </w:rPr>
        <w:t> beyond what you can bear. But when you are tempted,</w:t>
      </w:r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NIV-28581c" w:tooltip="See footnote c" w:history="1">
        <w:r w:rsidR="00A67B15" w:rsidRPr="00A67B1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="00A67B15" w:rsidRPr="00A67B15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A67B15" w:rsidRPr="00A67B15">
        <w:rPr>
          <w:rFonts w:ascii="Segoe UI" w:hAnsi="Segoe UI" w:cs="Segoe UI"/>
          <w:color w:val="000000"/>
          <w:shd w:val="clear" w:color="auto" w:fill="FFFFFF"/>
        </w:rPr>
        <w:t> he will also provide a way out so that you can endure it.</w:t>
      </w:r>
    </w:p>
    <w:p w14:paraId="18393706" w14:textId="77777777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66009926" w:rsidR="00EC3CD1" w:rsidRDefault="00D330EC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Conclusion</w:t>
      </w:r>
      <w:r w:rsidR="00D006A5">
        <w:rPr>
          <w:rFonts w:ascii="Segoe UI,Bold" w:hAnsi="Segoe UI,Bold"/>
          <w:b/>
          <w:bCs/>
          <w:sz w:val="28"/>
          <w:szCs w:val="28"/>
          <w:u w:val="single"/>
        </w:rPr>
        <w:t>:</w:t>
      </w:r>
    </w:p>
    <w:p w14:paraId="40003AF2" w14:textId="49F14BE9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C85CBC">
        <w:rPr>
          <w:rFonts w:ascii="Segoe UI,Bold" w:hAnsi="Segoe UI,Bold"/>
          <w:b/>
          <w:bCs/>
          <w:sz w:val="28"/>
          <w:szCs w:val="28"/>
        </w:rPr>
        <w:t>Pay Attention To The Warning Signs</w:t>
      </w:r>
    </w:p>
    <w:p w14:paraId="7ED84B93" w14:textId="4AD8476E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63918B5" w14:textId="3775B81D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A24FAA4" w14:textId="37B031B5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7D6FB535" w14:textId="47DBA8DE" w:rsidR="00D56E5B" w:rsidRP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C85CBC">
        <w:rPr>
          <w:rFonts w:ascii="Segoe UI,Bold" w:hAnsi="Segoe UI,Bold"/>
          <w:b/>
          <w:bCs/>
          <w:sz w:val="28"/>
          <w:szCs w:val="28"/>
        </w:rPr>
        <w:t>Trust In Your Rescuer</w:t>
      </w:r>
    </w:p>
    <w:p w14:paraId="0C333685" w14:textId="0F89C9E2" w:rsidR="00645EA1" w:rsidRDefault="00225E26" w:rsidP="005B073D">
      <w:pPr>
        <w:spacing w:before="100" w:beforeAutospacing="1" w:after="100" w:afterAutospacing="1"/>
        <w:rPr>
          <w:rFonts w:ascii="Helvetica Neue Light" w:hAnsi="Helvetica Neue Light"/>
          <w:color w:val="2C2A29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3306ED14" w14:textId="1902F71E" w:rsidR="00645EA1" w:rsidRDefault="00645EA1" w:rsidP="00B30DAF">
      <w:pPr>
        <w:rPr>
          <w:rFonts w:ascii="Helvetica Neue Light" w:hAnsi="Helvetica Neue Light"/>
        </w:rPr>
      </w:pPr>
    </w:p>
    <w:p w14:paraId="21CF098D" w14:textId="1EAE1CEC" w:rsidR="00D006A5" w:rsidRDefault="00D006A5" w:rsidP="00B30DAF">
      <w:pPr>
        <w:rPr>
          <w:rFonts w:ascii="Helvetica Neue Light" w:hAnsi="Helvetica Neue Light"/>
        </w:rPr>
      </w:pPr>
    </w:p>
    <w:p w14:paraId="18985424" w14:textId="26E0AAB8" w:rsidR="00D006A5" w:rsidRDefault="00D006A5" w:rsidP="00B30DAF">
      <w:pPr>
        <w:rPr>
          <w:rFonts w:ascii="Helvetica Neue Light" w:hAnsi="Helvetica Neue Light"/>
        </w:rPr>
      </w:pPr>
    </w:p>
    <w:p w14:paraId="14020CD1" w14:textId="2DB27BB4" w:rsidR="00D006A5" w:rsidRDefault="00D006A5" w:rsidP="00B30DAF">
      <w:pPr>
        <w:rPr>
          <w:rFonts w:ascii="Helvetica Neue Light" w:hAnsi="Helvetica Neue Light"/>
        </w:rPr>
      </w:pPr>
    </w:p>
    <w:p w14:paraId="334070B3" w14:textId="04BC0A39" w:rsidR="00D006A5" w:rsidRDefault="00D006A5" w:rsidP="00B30DAF">
      <w:pPr>
        <w:rPr>
          <w:rFonts w:ascii="Helvetica Neue Light" w:hAnsi="Helvetica Neue Light"/>
        </w:rPr>
      </w:pPr>
    </w:p>
    <w:p w14:paraId="3CE0CF8D" w14:textId="17871976" w:rsidR="00A67B15" w:rsidRDefault="00A67B15" w:rsidP="00B30DAF">
      <w:pPr>
        <w:rPr>
          <w:rFonts w:ascii="Helvetica Neue Light" w:hAnsi="Helvetica Neue Light"/>
        </w:rPr>
      </w:pPr>
    </w:p>
    <w:p w14:paraId="34E8710D" w14:textId="5445C781" w:rsidR="00A67B15" w:rsidRDefault="00A67B15" w:rsidP="00B30DAF">
      <w:pPr>
        <w:rPr>
          <w:rFonts w:ascii="Helvetica Neue Light" w:hAnsi="Helvetica Neue Light"/>
        </w:rPr>
      </w:pPr>
    </w:p>
    <w:p w14:paraId="14037A28" w14:textId="6471FF49" w:rsidR="00A67B15" w:rsidRDefault="00A67B15" w:rsidP="00B30DAF">
      <w:pPr>
        <w:rPr>
          <w:rFonts w:ascii="Helvetica Neue Light" w:hAnsi="Helvetica Neue Light"/>
        </w:rPr>
      </w:pPr>
    </w:p>
    <w:p w14:paraId="045B7A8D" w14:textId="44791D55" w:rsidR="00A67B15" w:rsidRDefault="00A67B15" w:rsidP="00B30DAF">
      <w:pPr>
        <w:rPr>
          <w:rFonts w:ascii="Helvetica Neue Light" w:hAnsi="Helvetica Neue Light"/>
        </w:rPr>
      </w:pPr>
    </w:p>
    <w:p w14:paraId="756722DD" w14:textId="10B16216" w:rsidR="00A67B15" w:rsidRDefault="00A67B15" w:rsidP="00B30DAF">
      <w:pPr>
        <w:rPr>
          <w:rFonts w:ascii="Helvetica Neue Light" w:hAnsi="Helvetica Neue Light"/>
        </w:rPr>
      </w:pPr>
    </w:p>
    <w:p w14:paraId="000CABC1" w14:textId="0125C2B7" w:rsidR="00A67B15" w:rsidRDefault="00A67B15" w:rsidP="00B30DAF">
      <w:pPr>
        <w:rPr>
          <w:rFonts w:ascii="Helvetica Neue Light" w:hAnsi="Helvetica Neue Light"/>
        </w:rPr>
      </w:pPr>
    </w:p>
    <w:p w14:paraId="20AB916B" w14:textId="70F67A12" w:rsidR="00A67B15" w:rsidRDefault="00A67B15" w:rsidP="00B30DAF">
      <w:pPr>
        <w:rPr>
          <w:rFonts w:ascii="Helvetica Neue Light" w:hAnsi="Helvetica Neue Light"/>
        </w:rPr>
      </w:pPr>
    </w:p>
    <w:p w14:paraId="3AB5FCA6" w14:textId="77777777" w:rsidR="00A67B15" w:rsidRDefault="00A67B15" w:rsidP="00B30DAF">
      <w:pPr>
        <w:rPr>
          <w:rFonts w:ascii="Helvetica Neue Light" w:hAnsi="Helvetica Neue Light"/>
        </w:rPr>
      </w:pPr>
    </w:p>
    <w:p w14:paraId="384891C9" w14:textId="530D8F4E" w:rsidR="00D006A5" w:rsidRDefault="00D006A5" w:rsidP="00B30DAF">
      <w:pPr>
        <w:rPr>
          <w:rFonts w:ascii="Helvetica Neue Light" w:hAnsi="Helvetica Neue Light"/>
        </w:rPr>
      </w:pPr>
    </w:p>
    <w:p w14:paraId="25F16DCF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7CC8D0E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ED64DEA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A1ED9FA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2648575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87F97A4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5237647" w14:textId="51E959A6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Your Will Your Way</w:t>
      </w:r>
    </w:p>
    <w:p w14:paraId="6C7D722F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3926099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river that won't run dry</w:t>
      </w:r>
      <w:r>
        <w:rPr>
          <w:rFonts w:ascii="Helvetica Neue Light" w:hAnsi="Helvetica Neue Light"/>
          <w:color w:val="2C2A29"/>
        </w:rPr>
        <w:br/>
        <w:t>There is no desert Your streams won't find</w:t>
      </w:r>
      <w:r>
        <w:rPr>
          <w:rFonts w:ascii="Helvetica Neue Light" w:hAnsi="Helvetica Neue Light"/>
          <w:color w:val="2C2A29"/>
        </w:rPr>
        <w:br/>
        <w:t>Wherever it runs hearts come alive</w:t>
      </w:r>
      <w:r>
        <w:rPr>
          <w:rFonts w:ascii="Helvetica Neue Light" w:hAnsi="Helvetica Neue Light"/>
          <w:color w:val="2C2A29"/>
        </w:rPr>
        <w:br/>
        <w:t>River flow through me</w:t>
      </w:r>
      <w:r>
        <w:rPr>
          <w:rFonts w:ascii="Helvetica Neue Light" w:hAnsi="Helvetica Neue Light"/>
          <w:color w:val="2C2A29"/>
        </w:rPr>
        <w:br/>
        <w:t>River flow through me</w:t>
      </w:r>
    </w:p>
    <w:p w14:paraId="41909A3C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6379C2AA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Your will Your way</w:t>
      </w:r>
      <w:r>
        <w:rPr>
          <w:rFonts w:ascii="Helvetica Neue Light" w:hAnsi="Helvetica Neue Light"/>
          <w:color w:val="2C2A29"/>
        </w:rPr>
        <w:br/>
        <w:t>Do whatever You want to</w:t>
      </w:r>
      <w:r>
        <w:rPr>
          <w:rFonts w:ascii="Helvetica Neue Light" w:hAnsi="Helvetica Neue Light"/>
          <w:color w:val="2C2A29"/>
        </w:rPr>
        <w:br/>
        <w:t>Come move come reign</w:t>
      </w:r>
      <w:r>
        <w:rPr>
          <w:rFonts w:ascii="Helvetica Neue Light" w:hAnsi="Helvetica Neue Light"/>
          <w:color w:val="2C2A29"/>
        </w:rPr>
        <w:br/>
        <w:t>Let Your kingdom invade our hearts</w:t>
      </w:r>
    </w:p>
    <w:p w14:paraId="512DEFEA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A59BD05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fire that can't be tamed</w:t>
      </w:r>
      <w:r>
        <w:rPr>
          <w:rFonts w:ascii="Helvetica Neue Light" w:hAnsi="Helvetica Neue Light"/>
          <w:color w:val="2C2A29"/>
        </w:rPr>
        <w:br/>
        <w:t>There is no dark Your light can't break</w:t>
      </w:r>
      <w:r>
        <w:rPr>
          <w:rFonts w:ascii="Helvetica Neue Light" w:hAnsi="Helvetica Neue Light"/>
          <w:color w:val="2C2A29"/>
        </w:rPr>
        <w:br/>
        <w:t>Breathe on the coals come stir up the flame</w:t>
      </w:r>
      <w:r>
        <w:rPr>
          <w:rFonts w:ascii="Helvetica Neue Light" w:hAnsi="Helvetica Neue Light"/>
          <w:color w:val="2C2A29"/>
        </w:rPr>
        <w:br/>
        <w:t>Fire burn in me</w:t>
      </w:r>
      <w:r>
        <w:rPr>
          <w:rFonts w:ascii="Helvetica Neue Light" w:hAnsi="Helvetica Neue Light"/>
          <w:color w:val="2C2A29"/>
        </w:rPr>
        <w:br/>
        <w:t>Fire burn in me</w:t>
      </w:r>
    </w:p>
    <w:p w14:paraId="0FB560EE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C544475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(And) we won't try and stop You</w:t>
      </w:r>
      <w:r>
        <w:rPr>
          <w:rFonts w:ascii="Helvetica Neue Light" w:hAnsi="Helvetica Neue Light"/>
          <w:color w:val="2C2A29"/>
        </w:rPr>
        <w:br/>
        <w:t>We won't try and stop You</w:t>
      </w:r>
      <w:r>
        <w:rPr>
          <w:rFonts w:ascii="Helvetica Neue Light" w:hAnsi="Helvetica Neue Light"/>
          <w:color w:val="2C2A29"/>
        </w:rPr>
        <w:br/>
        <w:t>What could contain Your love</w:t>
      </w:r>
      <w:r>
        <w:rPr>
          <w:rFonts w:ascii="Helvetica Neue Light" w:hAnsi="Helvetica Neue Light"/>
          <w:color w:val="2C2A29"/>
        </w:rPr>
        <w:br/>
        <w:t>We have learned to trust You</w:t>
      </w:r>
      <w:r>
        <w:rPr>
          <w:rFonts w:ascii="Helvetica Neue Light" w:hAnsi="Helvetica Neue Light"/>
          <w:color w:val="2C2A29"/>
        </w:rPr>
        <w:br/>
        <w:t>We have learned to trust You</w:t>
      </w:r>
      <w:r>
        <w:rPr>
          <w:rFonts w:ascii="Helvetica Neue Light" w:hAnsi="Helvetica Neue Light"/>
          <w:color w:val="2C2A29"/>
        </w:rPr>
        <w:br/>
        <w:t>Spirit reign in us</w:t>
      </w:r>
    </w:p>
    <w:p w14:paraId="07D3069D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Vamp</w:t>
      </w:r>
    </w:p>
    <w:p w14:paraId="45B15ACD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 Your will be done</w:t>
      </w:r>
      <w:r>
        <w:rPr>
          <w:rFonts w:ascii="Helvetica Neue Light" w:hAnsi="Helvetica Neue Light"/>
          <w:color w:val="2C2A29"/>
        </w:rPr>
        <w:br/>
        <w:t>Let Your kingdom come</w:t>
      </w:r>
      <w:r>
        <w:rPr>
          <w:rFonts w:ascii="Helvetica Neue Light" w:hAnsi="Helvetica Neue Light"/>
          <w:color w:val="2C2A29"/>
        </w:rPr>
        <w:br/>
        <w:t>Let Your will be done</w:t>
      </w:r>
      <w:r>
        <w:rPr>
          <w:rFonts w:ascii="Helvetica Neue Light" w:hAnsi="Helvetica Neue Light"/>
          <w:color w:val="2C2A29"/>
        </w:rPr>
        <w:br/>
        <w:t>Let Your kingdom come</w:t>
      </w:r>
    </w:p>
    <w:p w14:paraId="55CB5BC0" w14:textId="758BCA9C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4956B638" w14:textId="77777777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B6D4B48" w14:textId="12906A9D" w:rsidR="001E490D" w:rsidRDefault="001E490D" w:rsidP="001E490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Same Power</w:t>
      </w:r>
    </w:p>
    <w:p w14:paraId="3AEDF2CE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588A705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see the waters raging at my feet</w:t>
      </w:r>
      <w:r>
        <w:rPr>
          <w:rFonts w:ascii="Helvetica Neue Light" w:hAnsi="Helvetica Neue Light"/>
          <w:color w:val="2C2A29"/>
        </w:rPr>
        <w:br/>
        <w:t>I can feel the breath of those surrounding me</w:t>
      </w:r>
      <w:r>
        <w:rPr>
          <w:rFonts w:ascii="Helvetica Neue Light" w:hAnsi="Helvetica Neue Light"/>
          <w:color w:val="2C2A29"/>
        </w:rPr>
        <w:br/>
        <w:t>I can hear the sound of nations rising up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767C5104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A3CFD5E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walk down this dark and painful road</w:t>
      </w:r>
      <w:r>
        <w:rPr>
          <w:rFonts w:ascii="Helvetica Neue Light" w:hAnsi="Helvetica Neue Light"/>
          <w:color w:val="2C2A29"/>
        </w:rPr>
        <w:br/>
        <w:t xml:space="preserve">I can face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fear of the unknown</w:t>
      </w:r>
      <w:r>
        <w:rPr>
          <w:rFonts w:ascii="Helvetica Neue Light" w:hAnsi="Helvetica Neue Light"/>
          <w:color w:val="2C2A29"/>
        </w:rPr>
        <w:br/>
        <w:t>I can hear all God's children singing out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30D0BCD1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2E86435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same power that rose Jesus from the grave</w:t>
      </w:r>
      <w:r>
        <w:rPr>
          <w:rFonts w:ascii="Helvetica Neue Light" w:hAnsi="Helvetica Neue Light"/>
          <w:color w:val="2C2A29"/>
        </w:rPr>
        <w:br/>
        <w:t>The same power that commands the dead to wake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The same power that moves mountains when He speaks</w:t>
      </w:r>
      <w:r>
        <w:rPr>
          <w:rFonts w:ascii="Helvetica Neue Light" w:hAnsi="Helvetica Neue Light"/>
          <w:color w:val="2C2A29"/>
        </w:rPr>
        <w:br/>
        <w:t>The same power that can calm a raging sea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He lives in us lives in us</w:t>
      </w:r>
    </w:p>
    <w:p w14:paraId="38592DA1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038544D" w14:textId="77777777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have hope that His promises are true</w:t>
      </w:r>
      <w:r>
        <w:rPr>
          <w:rFonts w:ascii="Helvetica Neue Light" w:hAnsi="Helvetica Neue Light"/>
          <w:color w:val="2C2A29"/>
        </w:rPr>
        <w:br/>
        <w:t>In His strength there is nothing we can't do</w:t>
      </w:r>
      <w:r>
        <w:rPr>
          <w:rFonts w:ascii="Helvetica Neue Light" w:hAnsi="Helvetica Neue Light"/>
          <w:color w:val="2C2A29"/>
        </w:rPr>
        <w:br/>
        <w:t>Yes we know there are greater things in store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1C06ED82" w14:textId="77777777" w:rsidR="001E490D" w:rsidRDefault="001E490D" w:rsidP="001E490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0D25E68" w14:textId="105279A2" w:rsidR="001E490D" w:rsidRDefault="001E490D" w:rsidP="001E490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Greater is He that is living in me</w:t>
      </w:r>
      <w:r>
        <w:rPr>
          <w:rFonts w:ascii="Helvetica Neue Light" w:hAnsi="Helvetica Neue Light"/>
          <w:color w:val="2C2A29"/>
        </w:rPr>
        <w:br/>
        <w:t>He's conquered our enemy (oh)</w:t>
      </w:r>
      <w:r>
        <w:rPr>
          <w:rFonts w:ascii="Helvetica Neue Light" w:hAnsi="Helvetica Neue Light"/>
          <w:color w:val="2C2A29"/>
        </w:rPr>
        <w:br/>
        <w:t>No power of darkness</w:t>
      </w:r>
      <w:r>
        <w:rPr>
          <w:rFonts w:ascii="Helvetica Neue Light" w:hAnsi="Helvetica Neue Light"/>
          <w:color w:val="2C2A29"/>
        </w:rPr>
        <w:br/>
        <w:t>No weapon prevails</w:t>
      </w:r>
      <w:r>
        <w:rPr>
          <w:rFonts w:ascii="Helvetica Neue Light" w:hAnsi="Helvetica Neue Light"/>
          <w:color w:val="2C2A29"/>
        </w:rPr>
        <w:br/>
        <w:t>We stand here in victory oh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In victory yeah</w:t>
      </w:r>
    </w:p>
    <w:p w14:paraId="036115E7" w14:textId="77777777" w:rsidR="003C43C5" w:rsidRDefault="003C43C5" w:rsidP="003C43C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Thrive</w:t>
      </w:r>
    </w:p>
    <w:p w14:paraId="067733CB" w14:textId="77777777" w:rsidR="003C43C5" w:rsidRDefault="003C43C5" w:rsidP="003C43C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60AAFD1" w14:textId="77777777" w:rsidR="003C43C5" w:rsidRDefault="003C43C5" w:rsidP="003C43C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Here in this worn and weary land</w:t>
      </w:r>
      <w:r>
        <w:rPr>
          <w:rFonts w:ascii="Helvetica Neue Light" w:hAnsi="Helvetica Neue Light"/>
          <w:color w:val="2C2A29"/>
        </w:rPr>
        <w:br/>
        <w:t>Where many a dream has died</w:t>
      </w:r>
      <w:r>
        <w:rPr>
          <w:rFonts w:ascii="Helvetica Neue Light" w:hAnsi="Helvetica Neue Light"/>
          <w:color w:val="2C2A29"/>
        </w:rPr>
        <w:br/>
        <w:t>Like a tree planted by the water</w:t>
      </w:r>
      <w:r>
        <w:rPr>
          <w:rFonts w:ascii="Helvetica Neue Light" w:hAnsi="Helvetica Neue Light"/>
          <w:color w:val="2C2A29"/>
        </w:rPr>
        <w:br/>
        <w:t>We never will run dry</w:t>
      </w:r>
    </w:p>
    <w:p w14:paraId="0307B0D3" w14:textId="77777777" w:rsidR="003C43C5" w:rsidRDefault="003C43C5" w:rsidP="003C43C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591732F4" w14:textId="77777777" w:rsidR="003C43C5" w:rsidRDefault="003C43C5" w:rsidP="003C43C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living water flowing through</w:t>
      </w:r>
      <w:r>
        <w:rPr>
          <w:rFonts w:ascii="Helvetica Neue Light" w:hAnsi="Helvetica Neue Light"/>
          <w:color w:val="2C2A29"/>
        </w:rPr>
        <w:br/>
        <w:t>God we thirst for more of You</w:t>
      </w:r>
      <w:r>
        <w:rPr>
          <w:rFonts w:ascii="Helvetica Neue Light" w:hAnsi="Helvetica Neue Light"/>
          <w:color w:val="2C2A29"/>
        </w:rPr>
        <w:br/>
        <w:t>Fill our hearts and flood our souls</w:t>
      </w:r>
      <w:r>
        <w:rPr>
          <w:rFonts w:ascii="Helvetica Neue Light" w:hAnsi="Helvetica Neue Light"/>
          <w:color w:val="2C2A29"/>
        </w:rPr>
        <w:br/>
        <w:t>With one desire</w:t>
      </w:r>
    </w:p>
    <w:p w14:paraId="6A0AA7D9" w14:textId="77777777" w:rsidR="003C43C5" w:rsidRDefault="003C43C5" w:rsidP="003C43C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5D629E4" w14:textId="77777777" w:rsidR="003C43C5" w:rsidRDefault="003C43C5" w:rsidP="003C43C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Just to know You and to make You known</w:t>
      </w:r>
      <w:r>
        <w:rPr>
          <w:rFonts w:ascii="Helvetica Neue Light" w:hAnsi="Helvetica Neue Light"/>
          <w:color w:val="2C2A29"/>
        </w:rPr>
        <w:br/>
        <w:t>We lift Your name on high</w:t>
      </w:r>
      <w:r>
        <w:rPr>
          <w:rFonts w:ascii="Helvetica Neue Light" w:hAnsi="Helvetica Neue Light"/>
          <w:color w:val="2C2A29"/>
        </w:rPr>
        <w:br/>
        <w:t>Shine like the sun make darkness run and hide</w:t>
      </w:r>
      <w:r>
        <w:rPr>
          <w:rFonts w:ascii="Helvetica Neue Light" w:hAnsi="Helvetica Neue Light"/>
          <w:color w:val="2C2A29"/>
        </w:rPr>
        <w:br/>
        <w:t>We know we were made for so much more</w:t>
      </w:r>
      <w:r>
        <w:rPr>
          <w:rFonts w:ascii="Helvetica Neue Light" w:hAnsi="Helvetica Neue Light"/>
          <w:color w:val="2C2A29"/>
        </w:rPr>
        <w:br/>
        <w:t>Than ordinary lives</w:t>
      </w:r>
      <w:r>
        <w:rPr>
          <w:rFonts w:ascii="Helvetica Neue Light" w:hAnsi="Helvetica Neue Light"/>
          <w:color w:val="2C2A29"/>
        </w:rPr>
        <w:br/>
        <w:t>It's time for us to more than just survive</w:t>
      </w:r>
      <w:r>
        <w:rPr>
          <w:rFonts w:ascii="Helvetica Neue Light" w:hAnsi="Helvetica Neue Light"/>
          <w:color w:val="2C2A29"/>
        </w:rPr>
        <w:br/>
        <w:t>We were made to thrive</w:t>
      </w:r>
    </w:p>
    <w:p w14:paraId="7411E58B" w14:textId="77777777" w:rsidR="003C43C5" w:rsidRDefault="003C43C5" w:rsidP="003C43C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D9FFDE7" w14:textId="77777777" w:rsidR="003C43C5" w:rsidRDefault="003C43C5" w:rsidP="003C43C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Into Your Word we're digging deep</w:t>
      </w:r>
      <w:r>
        <w:rPr>
          <w:rFonts w:ascii="Helvetica Neue Light" w:hAnsi="Helvetica Neue Light"/>
          <w:color w:val="2C2A29"/>
        </w:rPr>
        <w:br/>
        <w:t>To know our Father's heart</w:t>
      </w:r>
      <w:r>
        <w:rPr>
          <w:rFonts w:ascii="Helvetica Neue Light" w:hAnsi="Helvetica Neue Light"/>
          <w:color w:val="2C2A29"/>
        </w:rPr>
        <w:br/>
        <w:t>Into the world we're reaching out</w:t>
      </w:r>
      <w:r>
        <w:rPr>
          <w:rFonts w:ascii="Helvetica Neue Light" w:hAnsi="Helvetica Neue Light"/>
          <w:color w:val="2C2A29"/>
        </w:rPr>
        <w:br/>
        <w:t>To show them who You are</w:t>
      </w:r>
    </w:p>
    <w:p w14:paraId="2DDC833A" w14:textId="77777777" w:rsidR="003C43C5" w:rsidRDefault="003C43C5" w:rsidP="003C43C5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FA308BB" w14:textId="77777777" w:rsidR="003C43C5" w:rsidRDefault="003C43C5" w:rsidP="003C43C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Joy unspeakable</w:t>
      </w:r>
      <w:r>
        <w:rPr>
          <w:rFonts w:ascii="Helvetica Neue Light" w:hAnsi="Helvetica Neue Light"/>
          <w:color w:val="2C2A29"/>
        </w:rPr>
        <w:br/>
        <w:t>Faith unsinkable</w:t>
      </w:r>
      <w:r>
        <w:rPr>
          <w:rFonts w:ascii="Helvetica Neue Light" w:hAnsi="Helvetica Neue Light"/>
          <w:color w:val="2C2A29"/>
        </w:rPr>
        <w:br/>
        <w:t>Love unstoppable</w:t>
      </w:r>
      <w:r>
        <w:rPr>
          <w:rFonts w:ascii="Helvetica Neue Light" w:hAnsi="Helvetica Neue Light"/>
          <w:color w:val="2C2A29"/>
        </w:rPr>
        <w:br/>
        <w:t>Anything is possible</w:t>
      </w:r>
      <w:r>
        <w:rPr>
          <w:rFonts w:ascii="Helvetica Neue Light" w:hAnsi="Helvetica Neue Light"/>
          <w:color w:val="2C2A29"/>
        </w:rPr>
        <w:br/>
        <w:t>(REPEAT 3X)</w:t>
      </w:r>
    </w:p>
    <w:p w14:paraId="1A5F36B4" w14:textId="77777777" w:rsidR="003C43C5" w:rsidRDefault="003C43C5" w:rsidP="003C43C5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2A6C370C" w14:textId="751D6D87" w:rsidR="00D006A5" w:rsidRDefault="003C43C5" w:rsidP="003C43C5">
      <w:pPr>
        <w:pStyle w:val="NormalWeb"/>
        <w:shd w:val="clear" w:color="auto" w:fill="FFFFFF"/>
        <w:rPr>
          <w:rFonts w:ascii="Helvetica Neue Light" w:hAnsi="Helvetica Neue Light"/>
        </w:rPr>
      </w:pPr>
      <w:r>
        <w:rPr>
          <w:rFonts w:ascii="Helvetica Neue Light" w:hAnsi="Helvetica Neue Light"/>
          <w:color w:val="2C2A29"/>
        </w:rPr>
        <w:t>We were made to thrive</w:t>
      </w:r>
    </w:p>
    <w:sectPr w:rsidR="00D006A5" w:rsidSect="001E490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0000000000000000000"/>
    <w:charset w:val="00"/>
    <w:family w:val="roman"/>
    <w:notTrueType/>
    <w:pitch w:val="default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1E490D"/>
    <w:rsid w:val="00225E26"/>
    <w:rsid w:val="002D7A6A"/>
    <w:rsid w:val="00321CBC"/>
    <w:rsid w:val="00373D51"/>
    <w:rsid w:val="003B3F10"/>
    <w:rsid w:val="003C43C5"/>
    <w:rsid w:val="003E557B"/>
    <w:rsid w:val="00493860"/>
    <w:rsid w:val="004E579D"/>
    <w:rsid w:val="0057204E"/>
    <w:rsid w:val="005A2033"/>
    <w:rsid w:val="005B073D"/>
    <w:rsid w:val="006138DF"/>
    <w:rsid w:val="00625A9C"/>
    <w:rsid w:val="00645EA1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8F00DB"/>
    <w:rsid w:val="0090496D"/>
    <w:rsid w:val="009702E3"/>
    <w:rsid w:val="0099690A"/>
    <w:rsid w:val="009A04EF"/>
    <w:rsid w:val="009C7209"/>
    <w:rsid w:val="00A64F07"/>
    <w:rsid w:val="00A67B15"/>
    <w:rsid w:val="00AB5C54"/>
    <w:rsid w:val="00AF31F8"/>
    <w:rsid w:val="00B22E47"/>
    <w:rsid w:val="00B30DAF"/>
    <w:rsid w:val="00B96B3B"/>
    <w:rsid w:val="00BF2DE0"/>
    <w:rsid w:val="00C52C06"/>
    <w:rsid w:val="00C85CBC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D01B0"/>
    <w:rsid w:val="00DE3566"/>
    <w:rsid w:val="00E34BB6"/>
    <w:rsid w:val="00E95816"/>
    <w:rsid w:val="00EA3812"/>
    <w:rsid w:val="00EC04C7"/>
    <w:rsid w:val="00EC3CD1"/>
    <w:rsid w:val="00ED481C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85CBC"/>
  </w:style>
  <w:style w:type="character" w:customStyle="1" w:styleId="small-caps">
    <w:name w:val="small-caps"/>
    <w:basedOn w:val="DefaultParagraphFont"/>
    <w:rsid w:val="00C8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47:8,Epesians1:11,Proverbs16:3,1Corinthians10:13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47:8,Epesians1:11,Proverbs16:3,1Corinthians10:13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47:8,Epesians1:11,Proverbs16:3,1Corinthians10:13&amp;version=NIV" TargetMode="External"/><Relationship Id="rId5" Type="http://schemas.openxmlformats.org/officeDocument/2006/relationships/hyperlink" Target="https://www.biblegateway.com/passage/?search=Ephesians1%3A11&amp;version=N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3</cp:revision>
  <cp:lastPrinted>2020-11-27T23:46:00Z</cp:lastPrinted>
  <dcterms:created xsi:type="dcterms:W3CDTF">2021-02-11T21:34:00Z</dcterms:created>
  <dcterms:modified xsi:type="dcterms:W3CDTF">2021-02-11T21:45:00Z</dcterms:modified>
</cp:coreProperties>
</file>